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300B" w14:textId="77777777" w:rsidR="006E12D2" w:rsidRDefault="006E12D2" w:rsidP="006E12D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PRAVILA PRODAJNE AKCIJE</w:t>
      </w:r>
    </w:p>
    <w:p w14:paraId="0C750079" w14:textId="3C486BA1" w:rsidR="006E12D2" w:rsidRPr="00C01942" w:rsidRDefault="006E12D2" w:rsidP="006E12D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01942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7643E3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8D4E92">
        <w:rPr>
          <w:rFonts w:asciiTheme="minorHAnsi" w:hAnsiTheme="minorHAnsi" w:cstheme="minorHAnsi"/>
          <w:b/>
          <w:bCs/>
          <w:sz w:val="32"/>
          <w:szCs w:val="32"/>
        </w:rPr>
        <w:t>LJETNO SEZONSKO SNIŽENJE</w:t>
      </w:r>
      <w:r w:rsidRPr="00C01942">
        <w:rPr>
          <w:rFonts w:asciiTheme="minorHAnsi" w:hAnsiTheme="minorHAnsi" w:cstheme="minorHAnsi"/>
          <w:b/>
          <w:bCs/>
          <w:sz w:val="32"/>
          <w:szCs w:val="32"/>
        </w:rPr>
        <w:t>”</w:t>
      </w:r>
    </w:p>
    <w:p w14:paraId="264C4E51" w14:textId="77777777" w:rsidR="006E12D2" w:rsidRDefault="006E12D2" w:rsidP="0055063A">
      <w:pPr>
        <w:rPr>
          <w:b/>
          <w:bCs/>
          <w:sz w:val="32"/>
          <w:szCs w:val="32"/>
        </w:rPr>
      </w:pPr>
    </w:p>
    <w:p w14:paraId="41B6CF32" w14:textId="77777777" w:rsidR="006E12D2" w:rsidRDefault="006E12D2" w:rsidP="006E12D2">
      <w:pPr>
        <w:jc w:val="center"/>
        <w:rPr>
          <w:b/>
          <w:bCs/>
          <w:sz w:val="32"/>
          <w:szCs w:val="32"/>
        </w:rPr>
      </w:pPr>
    </w:p>
    <w:p w14:paraId="75D6E2CD" w14:textId="77777777" w:rsidR="006E12D2" w:rsidRPr="00C01942" w:rsidRDefault="006E12D2" w:rsidP="006E12D2">
      <w:pPr>
        <w:jc w:val="center"/>
        <w:rPr>
          <w:b/>
          <w:bCs/>
          <w:sz w:val="32"/>
          <w:szCs w:val="32"/>
        </w:rPr>
      </w:pPr>
    </w:p>
    <w:p w14:paraId="3123B23B" w14:textId="77777777" w:rsidR="006E12D2" w:rsidRDefault="006E12D2" w:rsidP="006E12D2">
      <w:pPr>
        <w:jc w:val="both"/>
        <w:rPr>
          <w:rFonts w:asciiTheme="minorHAnsi" w:hAnsiTheme="minorHAnsi" w:cstheme="minorHAnsi"/>
          <w:lang w:val="hr-HR"/>
        </w:rPr>
      </w:pPr>
    </w:p>
    <w:p w14:paraId="0EFFE035" w14:textId="187CAD09" w:rsidR="00F87F94" w:rsidRDefault="00DE5CBC" w:rsidP="00DE5CBC">
      <w:pPr>
        <w:jc w:val="both"/>
        <w:rPr>
          <w:rFonts w:asciiTheme="minorHAnsi" w:hAnsiTheme="minorHAnsi" w:cstheme="minorHAnsi"/>
          <w:lang w:val="hr-HR"/>
        </w:rPr>
      </w:pPr>
      <w:r w:rsidRPr="00F87F94">
        <w:rPr>
          <w:rFonts w:asciiTheme="minorHAnsi" w:hAnsiTheme="minorHAnsi" w:cstheme="minorHAnsi"/>
          <w:lang w:val="hr-HR"/>
        </w:rPr>
        <w:t>1. Posebni uvjeti prodaje „LJETNO SEZONSKO SNIŽENJE“ traju u razdoblju od 01.07.202</w:t>
      </w:r>
      <w:r w:rsidR="003D5740">
        <w:rPr>
          <w:rFonts w:asciiTheme="minorHAnsi" w:hAnsiTheme="minorHAnsi" w:cstheme="minorHAnsi"/>
          <w:lang w:val="hr-HR"/>
        </w:rPr>
        <w:t>6</w:t>
      </w:r>
      <w:r w:rsidRPr="00F87F94">
        <w:rPr>
          <w:rFonts w:asciiTheme="minorHAnsi" w:hAnsiTheme="minorHAnsi" w:cstheme="minorHAnsi"/>
          <w:lang w:val="hr-HR"/>
        </w:rPr>
        <w:t>. godine do 29.08.202</w:t>
      </w:r>
      <w:r w:rsidR="003D5740">
        <w:rPr>
          <w:rFonts w:asciiTheme="minorHAnsi" w:hAnsiTheme="minorHAnsi" w:cstheme="minorHAnsi"/>
          <w:lang w:val="hr-HR"/>
        </w:rPr>
        <w:t>6</w:t>
      </w:r>
      <w:r w:rsidRPr="00F87F94">
        <w:rPr>
          <w:rFonts w:asciiTheme="minorHAnsi" w:hAnsiTheme="minorHAnsi" w:cstheme="minorHAnsi"/>
          <w:lang w:val="hr-HR"/>
        </w:rPr>
        <w:t xml:space="preserve">. godine ili do isteka zaliha, te se odnosi na sve </w:t>
      </w:r>
      <w:r w:rsidR="00D10D9B">
        <w:rPr>
          <w:rFonts w:asciiTheme="minorHAnsi" w:hAnsiTheme="minorHAnsi" w:cstheme="minorHAnsi"/>
          <w:lang w:val="hr-HR"/>
        </w:rPr>
        <w:t xml:space="preserve">poslovnice </w:t>
      </w:r>
      <w:r w:rsidRPr="00F87F94">
        <w:rPr>
          <w:rFonts w:asciiTheme="minorHAnsi" w:hAnsiTheme="minorHAnsi" w:cstheme="minorHAnsi"/>
          <w:lang w:val="hr-HR"/>
        </w:rPr>
        <w:t>GHETALDUS OPTIK</w:t>
      </w:r>
      <w:r w:rsidR="00D10D9B">
        <w:rPr>
          <w:rFonts w:asciiTheme="minorHAnsi" w:hAnsiTheme="minorHAnsi" w:cstheme="minorHAnsi"/>
          <w:lang w:val="hr-HR"/>
        </w:rPr>
        <w:t>E</w:t>
      </w:r>
      <w:r w:rsidRPr="00F87F94">
        <w:rPr>
          <w:rFonts w:asciiTheme="minorHAnsi" w:hAnsiTheme="minorHAnsi" w:cstheme="minorHAnsi"/>
          <w:lang w:val="hr-HR"/>
        </w:rPr>
        <w:t xml:space="preserve"> d.d</w:t>
      </w:r>
      <w:r w:rsidR="00D10D9B">
        <w:rPr>
          <w:rFonts w:asciiTheme="minorHAnsi" w:hAnsiTheme="minorHAnsi" w:cstheme="minorHAnsi"/>
          <w:lang w:val="hr-HR"/>
        </w:rPr>
        <w:t>.</w:t>
      </w:r>
      <w:r w:rsidR="008D4E92">
        <w:rPr>
          <w:rFonts w:asciiTheme="minorHAnsi" w:hAnsiTheme="minorHAnsi" w:cstheme="minorHAnsi"/>
          <w:lang w:val="hr-HR"/>
        </w:rPr>
        <w:t xml:space="preserve"> kao i </w:t>
      </w:r>
      <w:proofErr w:type="spellStart"/>
      <w:r w:rsidR="008D4E92">
        <w:rPr>
          <w:rFonts w:asciiTheme="minorHAnsi" w:hAnsiTheme="minorHAnsi" w:cstheme="minorHAnsi"/>
          <w:lang w:val="hr-HR"/>
        </w:rPr>
        <w:t>webshop</w:t>
      </w:r>
      <w:proofErr w:type="spellEnd"/>
      <w:r w:rsidR="008D4E92">
        <w:rPr>
          <w:rFonts w:asciiTheme="minorHAnsi" w:hAnsiTheme="minorHAnsi" w:cstheme="minorHAnsi"/>
          <w:lang w:val="hr-HR"/>
        </w:rPr>
        <w:t xml:space="preserve"> na </w:t>
      </w:r>
      <w:hyperlink r:id="rId6" w:history="1">
        <w:r w:rsidR="008D4E92" w:rsidRPr="00D30E82">
          <w:rPr>
            <w:rStyle w:val="Hyperlink"/>
            <w:rFonts w:asciiTheme="minorHAnsi" w:hAnsiTheme="minorHAnsi" w:cstheme="minorHAnsi"/>
            <w:lang w:val="hr-HR"/>
          </w:rPr>
          <w:t>www.ghetaldus.hr</w:t>
        </w:r>
      </w:hyperlink>
      <w:r w:rsidR="008D4E92">
        <w:rPr>
          <w:rFonts w:asciiTheme="minorHAnsi" w:hAnsiTheme="minorHAnsi" w:cstheme="minorHAnsi"/>
          <w:lang w:val="hr-HR"/>
        </w:rPr>
        <w:t xml:space="preserve">. </w:t>
      </w:r>
    </w:p>
    <w:p w14:paraId="5E507105" w14:textId="77777777" w:rsidR="00AE7CE5" w:rsidRDefault="00AE7CE5" w:rsidP="00AE7CE5">
      <w:pPr>
        <w:jc w:val="both"/>
        <w:rPr>
          <w:rFonts w:asciiTheme="minorHAnsi" w:hAnsiTheme="minorHAnsi" w:cstheme="minorHAnsi"/>
          <w:lang w:val="hr-HR"/>
        </w:rPr>
      </w:pPr>
    </w:p>
    <w:p w14:paraId="0085F472" w14:textId="77777777" w:rsidR="000E0514" w:rsidRDefault="00DE5CBC" w:rsidP="000E0514">
      <w:pPr>
        <w:jc w:val="both"/>
        <w:rPr>
          <w:rFonts w:asciiTheme="minorHAnsi" w:hAnsiTheme="minorHAnsi" w:cstheme="minorHAnsi"/>
          <w:lang w:val="hr-HR"/>
        </w:rPr>
      </w:pPr>
      <w:r w:rsidRPr="00F87F94">
        <w:rPr>
          <w:rFonts w:asciiTheme="minorHAnsi" w:hAnsiTheme="minorHAnsi" w:cstheme="minorHAnsi"/>
          <w:lang w:val="hr-HR"/>
        </w:rPr>
        <w:t xml:space="preserve">2. LJETNO SEZONSKO SNIŽENJE se odnosi isključivo na dio prodajnog asortimana sunčanih naočala. </w:t>
      </w:r>
      <w:r w:rsidR="000E0514">
        <w:rPr>
          <w:rFonts w:asciiTheme="minorHAnsi" w:hAnsiTheme="minorHAnsi" w:cstheme="minorHAnsi"/>
          <w:lang w:val="hr-HR"/>
        </w:rPr>
        <w:t>A</w:t>
      </w:r>
      <w:r w:rsidR="000E0514" w:rsidRPr="00F41FE0">
        <w:rPr>
          <w:rFonts w:asciiTheme="minorHAnsi" w:hAnsiTheme="minorHAnsi" w:cstheme="minorHAnsi"/>
          <w:lang w:val="hr-HR"/>
        </w:rPr>
        <w:t>sortiman</w:t>
      </w:r>
      <w:r w:rsidR="000E0514">
        <w:rPr>
          <w:rFonts w:asciiTheme="minorHAnsi" w:hAnsiTheme="minorHAnsi" w:cstheme="minorHAnsi"/>
          <w:lang w:val="hr-HR"/>
        </w:rPr>
        <w:t xml:space="preserve"> sunčanih naočala koji je uključen u ove posebne uvjete</w:t>
      </w:r>
      <w:r w:rsidR="000E0514" w:rsidRPr="00F41FE0">
        <w:rPr>
          <w:rFonts w:asciiTheme="minorHAnsi" w:hAnsiTheme="minorHAnsi" w:cstheme="minorHAnsi"/>
          <w:lang w:val="hr-HR"/>
        </w:rPr>
        <w:t xml:space="preserve"> može varirati od poslovnice do poslovnice</w:t>
      </w:r>
      <w:r w:rsidR="000E0514">
        <w:rPr>
          <w:rFonts w:asciiTheme="minorHAnsi" w:hAnsiTheme="minorHAnsi" w:cstheme="minorHAnsi"/>
          <w:lang w:val="hr-HR"/>
        </w:rPr>
        <w:t>.</w:t>
      </w:r>
    </w:p>
    <w:p w14:paraId="5EB2F06A" w14:textId="77777777" w:rsidR="000E0514" w:rsidRDefault="000E0514" w:rsidP="000E0514">
      <w:pPr>
        <w:jc w:val="both"/>
        <w:rPr>
          <w:rFonts w:asciiTheme="minorHAnsi" w:hAnsiTheme="minorHAnsi" w:cstheme="minorHAnsi"/>
          <w:lang w:val="hr-HR"/>
        </w:rPr>
      </w:pPr>
    </w:p>
    <w:p w14:paraId="2170D1CB" w14:textId="002D2361" w:rsidR="000E0514" w:rsidRPr="00AE7CE5" w:rsidRDefault="000E0514" w:rsidP="000E0514">
      <w:pPr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N</w:t>
      </w:r>
      <w:r w:rsidRPr="00F41FE0">
        <w:rPr>
          <w:rFonts w:asciiTheme="minorHAnsi" w:hAnsiTheme="minorHAnsi" w:cstheme="minorHAnsi"/>
          <w:lang w:val="hr-HR"/>
        </w:rPr>
        <w:t>eki modeli se kupuju isključivo u univerzalnim crnim kutijama</w:t>
      </w:r>
      <w:r>
        <w:rPr>
          <w:rFonts w:asciiTheme="minorHAnsi" w:hAnsiTheme="minorHAnsi" w:cstheme="minorHAnsi"/>
          <w:lang w:val="hr-HR"/>
        </w:rPr>
        <w:t>/futrolama</w:t>
      </w:r>
      <w:r w:rsidRPr="00F41FE0">
        <w:rPr>
          <w:rFonts w:asciiTheme="minorHAnsi" w:hAnsiTheme="minorHAnsi" w:cstheme="minorHAnsi"/>
          <w:lang w:val="hr-HR"/>
        </w:rPr>
        <w:t>, a ne original kutijama</w:t>
      </w:r>
      <w:r>
        <w:rPr>
          <w:rFonts w:asciiTheme="minorHAnsi" w:hAnsiTheme="minorHAnsi" w:cstheme="minorHAnsi"/>
          <w:lang w:val="hr-HR"/>
        </w:rPr>
        <w:t>/futrolama.</w:t>
      </w:r>
    </w:p>
    <w:p w14:paraId="5C19E3CE" w14:textId="2DFF610D" w:rsidR="000E0514" w:rsidRDefault="000E0514" w:rsidP="00AE7CE5">
      <w:pPr>
        <w:jc w:val="both"/>
        <w:rPr>
          <w:rFonts w:asciiTheme="minorHAnsi" w:hAnsiTheme="minorHAnsi" w:cstheme="minorHAnsi"/>
          <w:lang w:val="hr-HR"/>
        </w:rPr>
      </w:pPr>
    </w:p>
    <w:p w14:paraId="4392F6E1" w14:textId="62F2146C" w:rsidR="000E0514" w:rsidRDefault="000E0514" w:rsidP="00AE7CE5">
      <w:pPr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 xml:space="preserve">3. </w:t>
      </w:r>
      <w:r w:rsidR="00DE5CBC" w:rsidRPr="00F87F94">
        <w:rPr>
          <w:rFonts w:asciiTheme="minorHAnsi" w:hAnsiTheme="minorHAnsi" w:cstheme="minorHAnsi"/>
          <w:lang w:val="hr-HR"/>
        </w:rPr>
        <w:t>Za prodajni asortiman koji je uključen u LJETNO SEZONSKO SNIŽENJE vrijed</w:t>
      </w:r>
      <w:r w:rsidR="00EC44DB">
        <w:rPr>
          <w:rFonts w:asciiTheme="minorHAnsi" w:hAnsiTheme="minorHAnsi" w:cstheme="minorHAnsi"/>
          <w:lang w:val="hr-HR"/>
        </w:rPr>
        <w:t>e</w:t>
      </w:r>
      <w:r w:rsidR="00DE5CBC" w:rsidRPr="00F87F94">
        <w:rPr>
          <w:rFonts w:asciiTheme="minorHAnsi" w:hAnsiTheme="minorHAnsi" w:cstheme="minorHAnsi"/>
          <w:lang w:val="hr-HR"/>
        </w:rPr>
        <w:t xml:space="preserve"> popust</w:t>
      </w:r>
      <w:r w:rsidR="00EC44DB">
        <w:rPr>
          <w:rFonts w:asciiTheme="minorHAnsi" w:hAnsiTheme="minorHAnsi" w:cstheme="minorHAnsi"/>
          <w:lang w:val="hr-HR"/>
        </w:rPr>
        <w:t>i</w:t>
      </w:r>
      <w:r w:rsidR="00DE5CBC" w:rsidRPr="00F87F94">
        <w:rPr>
          <w:rFonts w:asciiTheme="minorHAnsi" w:hAnsiTheme="minorHAnsi" w:cstheme="minorHAnsi"/>
          <w:lang w:val="hr-HR"/>
        </w:rPr>
        <w:t xml:space="preserve"> od 10% do </w:t>
      </w:r>
      <w:r w:rsidR="003D5740">
        <w:rPr>
          <w:rFonts w:asciiTheme="minorHAnsi" w:hAnsiTheme="minorHAnsi" w:cstheme="minorHAnsi"/>
          <w:lang w:val="hr-HR"/>
        </w:rPr>
        <w:t>6</w:t>
      </w:r>
      <w:r w:rsidR="00DE5CBC" w:rsidRPr="00F87F94">
        <w:rPr>
          <w:rFonts w:asciiTheme="minorHAnsi" w:hAnsiTheme="minorHAnsi" w:cstheme="minorHAnsi"/>
          <w:lang w:val="hr-HR"/>
        </w:rPr>
        <w:t xml:space="preserve">0%. </w:t>
      </w:r>
    </w:p>
    <w:p w14:paraId="5F2D7EB4" w14:textId="77777777" w:rsidR="00F87F94" w:rsidRDefault="00F87F94" w:rsidP="00DE5CBC">
      <w:pPr>
        <w:jc w:val="both"/>
        <w:rPr>
          <w:rFonts w:asciiTheme="minorHAnsi" w:hAnsiTheme="minorHAnsi" w:cstheme="minorHAnsi"/>
          <w:lang w:val="hr-HR"/>
        </w:rPr>
      </w:pPr>
    </w:p>
    <w:p w14:paraId="54001B87" w14:textId="190CA079" w:rsidR="00D10D9B" w:rsidRDefault="000E0514" w:rsidP="00DE5CBC">
      <w:pPr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4</w:t>
      </w:r>
      <w:r w:rsidR="00DE5CBC" w:rsidRPr="00F87F94">
        <w:rPr>
          <w:rFonts w:asciiTheme="minorHAnsi" w:hAnsiTheme="minorHAnsi" w:cstheme="minorHAnsi"/>
          <w:lang w:val="hr-HR"/>
        </w:rPr>
        <w:t>. Proizvodi koji su uključeni u LJETNO SEZONSKO SNIŽENJE su posebno označeni u svakoj poslovnici GHETALDUS OPTIKE</w:t>
      </w:r>
      <w:r w:rsidR="008D4E92">
        <w:rPr>
          <w:rFonts w:asciiTheme="minorHAnsi" w:hAnsiTheme="minorHAnsi" w:cstheme="minorHAnsi"/>
          <w:lang w:val="hr-HR"/>
        </w:rPr>
        <w:t xml:space="preserve">, odnosno na </w:t>
      </w:r>
      <w:proofErr w:type="spellStart"/>
      <w:r w:rsidR="008D4E92">
        <w:rPr>
          <w:rFonts w:asciiTheme="minorHAnsi" w:hAnsiTheme="minorHAnsi" w:cstheme="minorHAnsi"/>
          <w:lang w:val="hr-HR"/>
        </w:rPr>
        <w:t>webshopu</w:t>
      </w:r>
      <w:proofErr w:type="spellEnd"/>
      <w:r w:rsidR="00DE5CBC" w:rsidRPr="00F87F94">
        <w:rPr>
          <w:rFonts w:asciiTheme="minorHAnsi" w:hAnsiTheme="minorHAnsi" w:cstheme="minorHAnsi"/>
          <w:lang w:val="hr-HR"/>
        </w:rPr>
        <w:t xml:space="preserve"> (ovisno o asortimanu), odnosno na svakom proizvodu je istaknuta snižena cijena tijekom trajanja ovih Posebnih uvjeta prodaje. </w:t>
      </w:r>
    </w:p>
    <w:p w14:paraId="0CE9FE5F" w14:textId="77777777" w:rsidR="00D10D9B" w:rsidRDefault="00D10D9B" w:rsidP="00DE5CBC">
      <w:pPr>
        <w:jc w:val="both"/>
        <w:rPr>
          <w:rFonts w:asciiTheme="minorHAnsi" w:hAnsiTheme="minorHAnsi" w:cstheme="minorHAnsi"/>
          <w:lang w:val="hr-HR"/>
        </w:rPr>
      </w:pPr>
    </w:p>
    <w:p w14:paraId="44486F91" w14:textId="6859D994" w:rsidR="00EC44DB" w:rsidRDefault="000E0514" w:rsidP="00EC44DB">
      <w:pPr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5</w:t>
      </w:r>
      <w:r w:rsidR="00DE5CBC" w:rsidRPr="00F87F94">
        <w:rPr>
          <w:rFonts w:asciiTheme="minorHAnsi" w:hAnsiTheme="minorHAnsi" w:cstheme="minorHAnsi"/>
          <w:lang w:val="hr-HR"/>
        </w:rPr>
        <w:t>. Ovi posebni uvjeti prodaje isključuju primjenu svih drugih posebnih oblika/uvjeta prodaje.</w:t>
      </w:r>
      <w:r w:rsidR="00EC44DB">
        <w:rPr>
          <w:rFonts w:asciiTheme="minorHAnsi" w:hAnsiTheme="minorHAnsi" w:cstheme="minorHAnsi"/>
          <w:lang w:val="hr-HR"/>
        </w:rPr>
        <w:t xml:space="preserve"> tj. akcije se međusobno isključuju.</w:t>
      </w:r>
    </w:p>
    <w:p w14:paraId="51BAE7BD" w14:textId="29ECEDF6" w:rsidR="006E12D2" w:rsidRDefault="006E12D2" w:rsidP="00DE5CBC">
      <w:pPr>
        <w:jc w:val="both"/>
        <w:rPr>
          <w:rFonts w:asciiTheme="minorHAnsi" w:hAnsiTheme="minorHAnsi" w:cstheme="minorHAnsi"/>
          <w:lang w:val="hr-HR"/>
        </w:rPr>
      </w:pPr>
    </w:p>
    <w:p w14:paraId="01A80D2D" w14:textId="77777777" w:rsidR="006E12D2" w:rsidRDefault="006E12D2" w:rsidP="006E12D2">
      <w:pPr>
        <w:jc w:val="both"/>
        <w:rPr>
          <w:rFonts w:asciiTheme="minorHAnsi" w:hAnsiTheme="minorHAnsi" w:cstheme="minorHAnsi"/>
          <w:lang w:val="hr-HR"/>
        </w:rPr>
      </w:pPr>
    </w:p>
    <w:p w14:paraId="270E2355" w14:textId="77777777" w:rsidR="006E12D2" w:rsidRPr="006A41DD" w:rsidRDefault="006E12D2" w:rsidP="006E12D2">
      <w:pPr>
        <w:jc w:val="both"/>
        <w:rPr>
          <w:rFonts w:asciiTheme="minorHAnsi" w:hAnsiTheme="minorHAnsi" w:cstheme="minorHAnsi"/>
          <w:lang w:val="hr-HR"/>
        </w:rPr>
      </w:pPr>
    </w:p>
    <w:p w14:paraId="4A65F736" w14:textId="1A7C366A" w:rsidR="006E12D2" w:rsidRPr="00D10D9B" w:rsidRDefault="006E12D2" w:rsidP="00D10D9B">
      <w:pPr>
        <w:ind w:left="4956"/>
        <w:rPr>
          <w:rFonts w:asciiTheme="minorHAnsi" w:hAnsiTheme="minorHAnsi" w:cstheme="minorHAnsi"/>
          <w:lang w:val="hr-HR"/>
        </w:rPr>
      </w:pPr>
      <w:r w:rsidRPr="00D10D9B">
        <w:rPr>
          <w:rFonts w:asciiTheme="minorHAnsi" w:hAnsiTheme="minorHAnsi" w:cstheme="minorHAnsi"/>
          <w:lang w:val="hr-HR"/>
        </w:rPr>
        <w:t xml:space="preserve">U Zagrebu, </w:t>
      </w:r>
      <w:r w:rsidR="00CE6FD0" w:rsidRPr="00D10D9B">
        <w:rPr>
          <w:rFonts w:asciiTheme="minorHAnsi" w:hAnsiTheme="minorHAnsi" w:cstheme="minorHAnsi"/>
          <w:lang w:val="hr-HR"/>
        </w:rPr>
        <w:t xml:space="preserve">dana </w:t>
      </w:r>
      <w:r w:rsidR="008D4E92">
        <w:rPr>
          <w:rFonts w:asciiTheme="minorHAnsi" w:hAnsiTheme="minorHAnsi" w:cstheme="minorHAnsi"/>
          <w:lang w:val="hr-HR"/>
        </w:rPr>
        <w:t>30.06.202</w:t>
      </w:r>
      <w:r w:rsidR="003D5740">
        <w:rPr>
          <w:rFonts w:asciiTheme="minorHAnsi" w:hAnsiTheme="minorHAnsi" w:cstheme="minorHAnsi"/>
          <w:lang w:val="hr-HR"/>
        </w:rPr>
        <w:t>6</w:t>
      </w:r>
      <w:r w:rsidR="00EB47B7" w:rsidRPr="00D10D9B">
        <w:rPr>
          <w:rFonts w:asciiTheme="minorHAnsi" w:hAnsiTheme="minorHAnsi" w:cstheme="minorHAnsi"/>
          <w:lang w:val="hr-HR"/>
        </w:rPr>
        <w:t>.</w:t>
      </w:r>
      <w:r w:rsidRPr="00D10D9B">
        <w:rPr>
          <w:rFonts w:asciiTheme="minorHAnsi" w:hAnsiTheme="minorHAnsi" w:cstheme="minorHAnsi"/>
          <w:lang w:val="hr-HR"/>
        </w:rPr>
        <w:t xml:space="preserve"> godine</w:t>
      </w:r>
    </w:p>
    <w:p w14:paraId="40AC1E12" w14:textId="77777777" w:rsidR="00D10D9B" w:rsidRDefault="00966BBB" w:rsidP="00EB47B7">
      <w:pPr>
        <w:ind w:left="3540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D10D9B">
        <w:rPr>
          <w:rFonts w:asciiTheme="minorHAnsi" w:hAnsiTheme="minorHAnsi" w:cstheme="minorHAnsi"/>
        </w:rPr>
        <w:t xml:space="preserve">    </w:t>
      </w:r>
    </w:p>
    <w:p w14:paraId="1593ED0F" w14:textId="621BB9D4" w:rsidR="00107950" w:rsidRPr="00EB47B7" w:rsidRDefault="00D10D9B" w:rsidP="00EB47B7">
      <w:pPr>
        <w:ind w:left="3540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6E12D2" w:rsidRPr="00C01942">
        <w:rPr>
          <w:rFonts w:asciiTheme="minorHAnsi" w:hAnsiTheme="minorHAnsi" w:cstheme="minorHAnsi"/>
        </w:rPr>
        <w:t xml:space="preserve">GHETALDUS OPTIKA </w:t>
      </w:r>
      <w:proofErr w:type="spellStart"/>
      <w:r w:rsidR="006E12D2" w:rsidRPr="00C01942">
        <w:rPr>
          <w:rFonts w:asciiTheme="minorHAnsi" w:hAnsiTheme="minorHAnsi" w:cstheme="minorHAnsi"/>
        </w:rPr>
        <w:t>d.</w:t>
      </w:r>
      <w:r w:rsidR="00FD0D5A">
        <w:rPr>
          <w:noProof/>
          <w:lang w:val="hr-HR" w:eastAsia="hr-HR"/>
        </w:rPr>
        <w:drawing>
          <wp:anchor distT="152400" distB="152400" distL="152400" distR="152400" simplePos="0" relativeHeight="251659264" behindDoc="1" locked="0" layoutInCell="1" allowOverlap="1" wp14:anchorId="66FA1ECE" wp14:editId="247CB42E">
            <wp:simplePos x="0" y="0"/>
            <wp:positionH relativeFrom="page">
              <wp:posOffset>0</wp:posOffset>
            </wp:positionH>
            <wp:positionV relativeFrom="page">
              <wp:posOffset>1150</wp:posOffset>
            </wp:positionV>
            <wp:extent cx="7554595" cy="10679488"/>
            <wp:effectExtent l="0" t="0" r="8255" b="7620"/>
            <wp:wrapNone/>
            <wp:docPr id="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fficeArt objec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94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B47B7">
        <w:rPr>
          <w:rFonts w:asciiTheme="minorHAnsi" w:hAnsiTheme="minorHAnsi" w:cstheme="minorHAnsi"/>
        </w:rPr>
        <w:t>d.</w:t>
      </w:r>
      <w:proofErr w:type="spellEnd"/>
    </w:p>
    <w:sectPr w:rsidR="00107950" w:rsidRPr="00EB4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2A6D"/>
    <w:multiLevelType w:val="hybridMultilevel"/>
    <w:tmpl w:val="648A86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D7530"/>
    <w:multiLevelType w:val="hybridMultilevel"/>
    <w:tmpl w:val="1CDEEEE6"/>
    <w:lvl w:ilvl="0" w:tplc="9DC8750A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8"/>
        <w:sz w:val="20"/>
        <w:szCs w:val="20"/>
        <w:lang w:val="bs" w:eastAsia="en-US" w:bidi="ar-SA"/>
      </w:rPr>
    </w:lvl>
    <w:lvl w:ilvl="1" w:tplc="64D82B2E">
      <w:numFmt w:val="bullet"/>
      <w:lvlText w:val="•"/>
      <w:lvlJc w:val="left"/>
      <w:pPr>
        <w:ind w:left="2052" w:hanging="360"/>
      </w:pPr>
      <w:rPr>
        <w:lang w:val="bs" w:eastAsia="en-US" w:bidi="ar-SA"/>
      </w:rPr>
    </w:lvl>
    <w:lvl w:ilvl="2" w:tplc="0002CB86">
      <w:numFmt w:val="bullet"/>
      <w:lvlText w:val="•"/>
      <w:lvlJc w:val="left"/>
      <w:pPr>
        <w:ind w:left="2904" w:hanging="360"/>
      </w:pPr>
      <w:rPr>
        <w:lang w:val="bs" w:eastAsia="en-US" w:bidi="ar-SA"/>
      </w:rPr>
    </w:lvl>
    <w:lvl w:ilvl="3" w:tplc="6C542FB6">
      <w:numFmt w:val="bullet"/>
      <w:lvlText w:val="•"/>
      <w:lvlJc w:val="left"/>
      <w:pPr>
        <w:ind w:left="3756" w:hanging="360"/>
      </w:pPr>
      <w:rPr>
        <w:lang w:val="bs" w:eastAsia="en-US" w:bidi="ar-SA"/>
      </w:rPr>
    </w:lvl>
    <w:lvl w:ilvl="4" w:tplc="9F24D12C">
      <w:numFmt w:val="bullet"/>
      <w:lvlText w:val="•"/>
      <w:lvlJc w:val="left"/>
      <w:pPr>
        <w:ind w:left="4608" w:hanging="360"/>
      </w:pPr>
      <w:rPr>
        <w:lang w:val="bs" w:eastAsia="en-US" w:bidi="ar-SA"/>
      </w:rPr>
    </w:lvl>
    <w:lvl w:ilvl="5" w:tplc="3D508CBE">
      <w:numFmt w:val="bullet"/>
      <w:lvlText w:val="•"/>
      <w:lvlJc w:val="left"/>
      <w:pPr>
        <w:ind w:left="5460" w:hanging="360"/>
      </w:pPr>
      <w:rPr>
        <w:lang w:val="bs" w:eastAsia="en-US" w:bidi="ar-SA"/>
      </w:rPr>
    </w:lvl>
    <w:lvl w:ilvl="6" w:tplc="D07A7CCC">
      <w:numFmt w:val="bullet"/>
      <w:lvlText w:val="•"/>
      <w:lvlJc w:val="left"/>
      <w:pPr>
        <w:ind w:left="6312" w:hanging="360"/>
      </w:pPr>
      <w:rPr>
        <w:lang w:val="bs" w:eastAsia="en-US" w:bidi="ar-SA"/>
      </w:rPr>
    </w:lvl>
    <w:lvl w:ilvl="7" w:tplc="31C263F2">
      <w:numFmt w:val="bullet"/>
      <w:lvlText w:val="•"/>
      <w:lvlJc w:val="left"/>
      <w:pPr>
        <w:ind w:left="7164" w:hanging="360"/>
      </w:pPr>
      <w:rPr>
        <w:lang w:val="bs" w:eastAsia="en-US" w:bidi="ar-SA"/>
      </w:rPr>
    </w:lvl>
    <w:lvl w:ilvl="8" w:tplc="D35CF856">
      <w:numFmt w:val="bullet"/>
      <w:lvlText w:val="•"/>
      <w:lvlJc w:val="left"/>
      <w:pPr>
        <w:ind w:left="8016" w:hanging="360"/>
      </w:pPr>
      <w:rPr>
        <w:lang w:val="bs" w:eastAsia="en-US" w:bidi="ar-SA"/>
      </w:rPr>
    </w:lvl>
  </w:abstractNum>
  <w:abstractNum w:abstractNumId="2" w15:restartNumberingAfterBreak="0">
    <w:nsid w:val="36300BAD"/>
    <w:multiLevelType w:val="hybridMultilevel"/>
    <w:tmpl w:val="67B4010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155EE"/>
    <w:multiLevelType w:val="hybridMultilevel"/>
    <w:tmpl w:val="23283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135"/>
    <w:multiLevelType w:val="hybridMultilevel"/>
    <w:tmpl w:val="8A1CC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69655">
    <w:abstractNumId w:val="3"/>
  </w:num>
  <w:num w:numId="2" w16cid:durableId="2003315157">
    <w:abstractNumId w:val="4"/>
  </w:num>
  <w:num w:numId="3" w16cid:durableId="1585869872">
    <w:abstractNumId w:val="2"/>
  </w:num>
  <w:num w:numId="4" w16cid:durableId="949434947">
    <w:abstractNumId w:val="0"/>
  </w:num>
  <w:num w:numId="5" w16cid:durableId="1650867386">
    <w:abstractNumId w:val="0"/>
  </w:num>
  <w:num w:numId="6" w16cid:durableId="137084165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D2"/>
    <w:rsid w:val="000343D5"/>
    <w:rsid w:val="000E0514"/>
    <w:rsid w:val="00107950"/>
    <w:rsid w:val="001F5940"/>
    <w:rsid w:val="00215D5B"/>
    <w:rsid w:val="00227CF7"/>
    <w:rsid w:val="002B450A"/>
    <w:rsid w:val="00330120"/>
    <w:rsid w:val="00331547"/>
    <w:rsid w:val="003D5740"/>
    <w:rsid w:val="00417F00"/>
    <w:rsid w:val="00486C61"/>
    <w:rsid w:val="00537639"/>
    <w:rsid w:val="00547F19"/>
    <w:rsid w:val="0055063A"/>
    <w:rsid w:val="005641DB"/>
    <w:rsid w:val="005A01E9"/>
    <w:rsid w:val="005F1D1E"/>
    <w:rsid w:val="006172A6"/>
    <w:rsid w:val="0063584E"/>
    <w:rsid w:val="006E12D2"/>
    <w:rsid w:val="0073521A"/>
    <w:rsid w:val="007643E3"/>
    <w:rsid w:val="00767B9B"/>
    <w:rsid w:val="00793347"/>
    <w:rsid w:val="00797C5F"/>
    <w:rsid w:val="007A43B9"/>
    <w:rsid w:val="007B3BA7"/>
    <w:rsid w:val="007E1FB9"/>
    <w:rsid w:val="007E4A3C"/>
    <w:rsid w:val="00801AED"/>
    <w:rsid w:val="008508A2"/>
    <w:rsid w:val="00861258"/>
    <w:rsid w:val="008D4E92"/>
    <w:rsid w:val="008D5C3D"/>
    <w:rsid w:val="008E4FC3"/>
    <w:rsid w:val="00903BAC"/>
    <w:rsid w:val="00966BBB"/>
    <w:rsid w:val="009A5D7E"/>
    <w:rsid w:val="009B347A"/>
    <w:rsid w:val="009E48B9"/>
    <w:rsid w:val="00A11B94"/>
    <w:rsid w:val="00A1478A"/>
    <w:rsid w:val="00A44B74"/>
    <w:rsid w:val="00A5373D"/>
    <w:rsid w:val="00A64452"/>
    <w:rsid w:val="00A91EDD"/>
    <w:rsid w:val="00A955BD"/>
    <w:rsid w:val="00AB6418"/>
    <w:rsid w:val="00AC0909"/>
    <w:rsid w:val="00AE7CE5"/>
    <w:rsid w:val="00AF4F96"/>
    <w:rsid w:val="00B2488C"/>
    <w:rsid w:val="00BE1201"/>
    <w:rsid w:val="00BF1323"/>
    <w:rsid w:val="00C42FA5"/>
    <w:rsid w:val="00C871E3"/>
    <w:rsid w:val="00CA17CC"/>
    <w:rsid w:val="00CB2DEB"/>
    <w:rsid w:val="00CB3F3E"/>
    <w:rsid w:val="00CE6FD0"/>
    <w:rsid w:val="00D10D9B"/>
    <w:rsid w:val="00D26C75"/>
    <w:rsid w:val="00D30141"/>
    <w:rsid w:val="00D33D44"/>
    <w:rsid w:val="00D75582"/>
    <w:rsid w:val="00DE5CBC"/>
    <w:rsid w:val="00E1643F"/>
    <w:rsid w:val="00E204A1"/>
    <w:rsid w:val="00EA52DE"/>
    <w:rsid w:val="00EB47B7"/>
    <w:rsid w:val="00EB6F9B"/>
    <w:rsid w:val="00EC44DB"/>
    <w:rsid w:val="00F2779D"/>
    <w:rsid w:val="00F41FE0"/>
    <w:rsid w:val="00F65E14"/>
    <w:rsid w:val="00F87F94"/>
    <w:rsid w:val="00FD0D5A"/>
    <w:rsid w:val="00FE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24AC"/>
  <w15:chartTrackingRefBased/>
  <w15:docId w15:val="{9ED6D7C5-63CA-4A95-8AAC-CE15F3D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6C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6C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486C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C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C61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8D4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hetaldus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elaBol\OneDrive%20-%20GHETALDUS_OPTIKA\Dokumenti\Materijali\Memorandum\MKT_memorandum_bez%20teks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35AA0-C0C0-4C17-8F9D-BA83A5E3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MKT_memorandum_bez teksta.dotx</Template>
  <TotalTime>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Bolarić</dc:creator>
  <cp:keywords/>
  <dc:description/>
  <cp:lastModifiedBy>Tea Pogačić</cp:lastModifiedBy>
  <cp:revision>3</cp:revision>
  <cp:lastPrinted>2024-05-20T11:16:00Z</cp:lastPrinted>
  <dcterms:created xsi:type="dcterms:W3CDTF">2026-06-23T12:36:00Z</dcterms:created>
  <dcterms:modified xsi:type="dcterms:W3CDTF">2026-06-23T12:39:00Z</dcterms:modified>
</cp:coreProperties>
</file>