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7E44EDC0" w14:textId="77777777" w:rsidR="001E48FD" w:rsidRPr="001E48FD" w:rsidRDefault="001E48FD" w:rsidP="001E48FD">
      <w:pPr>
        <w:jc w:val="center"/>
        <w:rPr>
          <w:b/>
          <w:bCs/>
          <w:sz w:val="28"/>
          <w:szCs w:val="28"/>
        </w:rPr>
      </w:pPr>
      <w:r w:rsidRPr="001E48FD">
        <w:rPr>
          <w:b/>
          <w:bCs/>
          <w:sz w:val="28"/>
          <w:szCs w:val="28"/>
        </w:rPr>
        <w:t>POSEBNI UVJETI PRODAJE</w:t>
      </w:r>
    </w:p>
    <w:p w14:paraId="3561EB8B" w14:textId="77777777" w:rsidR="001E48FD" w:rsidRPr="001E48FD" w:rsidRDefault="001E48FD" w:rsidP="001E48FD">
      <w:pPr>
        <w:jc w:val="center"/>
        <w:rPr>
          <w:b/>
          <w:bCs/>
          <w:sz w:val="28"/>
          <w:szCs w:val="28"/>
        </w:rPr>
      </w:pPr>
      <w:r w:rsidRPr="001E48FD">
        <w:rPr>
          <w:b/>
          <w:bCs/>
          <w:sz w:val="28"/>
          <w:szCs w:val="28"/>
        </w:rPr>
        <w:t>„FALL FOR IT – 50%”</w:t>
      </w:r>
    </w:p>
    <w:p w14:paraId="0895F2AA" w14:textId="68A6EFE5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 xml:space="preserve">Ovi posebni uvjeti prodaje vrijede u razdoblju od </w:t>
      </w:r>
      <w:r>
        <w:rPr>
          <w:b/>
          <w:bCs/>
          <w:sz w:val="20"/>
          <w:szCs w:val="20"/>
        </w:rPr>
        <w:t xml:space="preserve">13.10.2026. </w:t>
      </w:r>
      <w:r w:rsidRPr="001E48FD">
        <w:rPr>
          <w:b/>
          <w:bCs/>
          <w:sz w:val="20"/>
          <w:szCs w:val="20"/>
        </w:rPr>
        <w:t>do 31.10.2026.</w:t>
      </w:r>
      <w:r w:rsidRPr="001E48FD">
        <w:rPr>
          <w:sz w:val="20"/>
          <w:szCs w:val="20"/>
        </w:rPr>
        <w:t>, odnosno do isteka zaliha.</w:t>
      </w:r>
    </w:p>
    <w:p w14:paraId="7B8B1BF3" w14:textId="286E9119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b/>
          <w:bCs/>
          <w:sz w:val="20"/>
          <w:szCs w:val="20"/>
        </w:rPr>
        <w:t>„</w:t>
      </w:r>
      <w:proofErr w:type="spellStart"/>
      <w:r w:rsidRPr="001E48FD">
        <w:rPr>
          <w:b/>
          <w:bCs/>
          <w:sz w:val="20"/>
          <w:szCs w:val="20"/>
        </w:rPr>
        <w:t>Fall</w:t>
      </w:r>
      <w:proofErr w:type="spellEnd"/>
      <w:r w:rsidRPr="001E48FD">
        <w:rPr>
          <w:b/>
          <w:bCs/>
          <w:sz w:val="20"/>
          <w:szCs w:val="20"/>
        </w:rPr>
        <w:t xml:space="preserve"> for </w:t>
      </w:r>
      <w:proofErr w:type="spellStart"/>
      <w:r w:rsidRPr="001E48FD">
        <w:rPr>
          <w:b/>
          <w:bCs/>
          <w:sz w:val="20"/>
          <w:szCs w:val="20"/>
        </w:rPr>
        <w:t>it</w:t>
      </w:r>
      <w:proofErr w:type="spellEnd"/>
      <w:r w:rsidRPr="001E48FD">
        <w:rPr>
          <w:b/>
          <w:bCs/>
          <w:sz w:val="20"/>
          <w:szCs w:val="20"/>
        </w:rPr>
        <w:t xml:space="preserve"> </w:t>
      </w:r>
      <w:r>
        <w:rPr>
          <w:b/>
          <w:bCs/>
          <w:sz w:val="20"/>
          <w:szCs w:val="20"/>
        </w:rPr>
        <w:t>-</w:t>
      </w:r>
      <w:r w:rsidRPr="001E48FD">
        <w:rPr>
          <w:b/>
          <w:bCs/>
          <w:sz w:val="20"/>
          <w:szCs w:val="20"/>
        </w:rPr>
        <w:t xml:space="preserve"> 50%”</w:t>
      </w:r>
      <w:r w:rsidRPr="001E48FD">
        <w:rPr>
          <w:sz w:val="20"/>
          <w:szCs w:val="20"/>
        </w:rPr>
        <w:t xml:space="preserve"> ekskluzivna je online prodajna akcija namijenjena članovima </w:t>
      </w:r>
      <w:proofErr w:type="spellStart"/>
      <w:r w:rsidRPr="001E48FD">
        <w:rPr>
          <w:b/>
          <w:bCs/>
          <w:sz w:val="20"/>
          <w:szCs w:val="20"/>
        </w:rPr>
        <w:t>Ghetaldus</w:t>
      </w:r>
      <w:proofErr w:type="spellEnd"/>
      <w:r w:rsidRPr="001E48FD">
        <w:rPr>
          <w:b/>
          <w:bCs/>
          <w:sz w:val="20"/>
          <w:szCs w:val="20"/>
        </w:rPr>
        <w:t xml:space="preserve"> </w:t>
      </w:r>
      <w:proofErr w:type="spellStart"/>
      <w:r w:rsidRPr="001E48FD">
        <w:rPr>
          <w:b/>
          <w:bCs/>
          <w:sz w:val="20"/>
          <w:szCs w:val="20"/>
        </w:rPr>
        <w:t>Loyalty</w:t>
      </w:r>
      <w:proofErr w:type="spellEnd"/>
      <w:r w:rsidRPr="001E48FD">
        <w:rPr>
          <w:b/>
          <w:bCs/>
          <w:sz w:val="20"/>
          <w:szCs w:val="20"/>
        </w:rPr>
        <w:t xml:space="preserve"> programa</w:t>
      </w:r>
      <w:r w:rsidRPr="001E48FD">
        <w:rPr>
          <w:sz w:val="20"/>
          <w:szCs w:val="20"/>
        </w:rPr>
        <w:t>.</w:t>
      </w:r>
    </w:p>
    <w:p w14:paraId="22BC4253" w14:textId="77777777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 xml:space="preserve">Posebni uvjeti prodaje vrijede isključivo na </w:t>
      </w:r>
      <w:proofErr w:type="spellStart"/>
      <w:r w:rsidRPr="001E48FD">
        <w:rPr>
          <w:sz w:val="20"/>
          <w:szCs w:val="20"/>
        </w:rPr>
        <w:t>webshopu</w:t>
      </w:r>
      <w:proofErr w:type="spellEnd"/>
      <w:r w:rsidRPr="001E48FD">
        <w:rPr>
          <w:sz w:val="20"/>
          <w:szCs w:val="20"/>
        </w:rPr>
        <w:t xml:space="preserve"> </w:t>
      </w:r>
      <w:r w:rsidRPr="001E48FD">
        <w:rPr>
          <w:b/>
          <w:bCs/>
          <w:sz w:val="20"/>
          <w:szCs w:val="20"/>
        </w:rPr>
        <w:t>Ghetaldus.hr</w:t>
      </w:r>
      <w:r w:rsidRPr="001E48FD">
        <w:rPr>
          <w:sz w:val="20"/>
          <w:szCs w:val="20"/>
        </w:rPr>
        <w:t>.</w:t>
      </w:r>
    </w:p>
    <w:p w14:paraId="2B49262C" w14:textId="77777777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 xml:space="preserve">Tijekom trajanja akcije kupci ostvaruju </w:t>
      </w:r>
      <w:r w:rsidRPr="001E48FD">
        <w:rPr>
          <w:b/>
          <w:bCs/>
          <w:sz w:val="20"/>
          <w:szCs w:val="20"/>
        </w:rPr>
        <w:t>50% popusta na odabrane modele sunčanih naočala i dioptrijskih okvira</w:t>
      </w:r>
      <w:r w:rsidRPr="001E48FD">
        <w:rPr>
          <w:sz w:val="20"/>
          <w:szCs w:val="20"/>
        </w:rPr>
        <w:t>.</w:t>
      </w:r>
    </w:p>
    <w:p w14:paraId="304A2C6B" w14:textId="34C143C0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 xml:space="preserve">Popust se odnosi </w:t>
      </w:r>
      <w:r w:rsidRPr="001E48FD">
        <w:rPr>
          <w:b/>
          <w:bCs/>
          <w:sz w:val="20"/>
          <w:szCs w:val="20"/>
        </w:rPr>
        <w:t xml:space="preserve">isključivo na modele koji su uključeni u ponudu na posebnoj </w:t>
      </w:r>
      <w:proofErr w:type="spellStart"/>
      <w:r w:rsidRPr="001E48FD">
        <w:rPr>
          <w:b/>
          <w:bCs/>
          <w:sz w:val="20"/>
          <w:szCs w:val="20"/>
        </w:rPr>
        <w:t>landing</w:t>
      </w:r>
      <w:proofErr w:type="spellEnd"/>
      <w:r w:rsidRPr="001E48FD">
        <w:rPr>
          <w:b/>
          <w:bCs/>
          <w:sz w:val="20"/>
          <w:szCs w:val="20"/>
        </w:rPr>
        <w:t xml:space="preserve"> stranici „50% ”</w:t>
      </w:r>
      <w:r w:rsidRPr="001E48FD">
        <w:rPr>
          <w:sz w:val="20"/>
          <w:szCs w:val="20"/>
        </w:rPr>
        <w:t xml:space="preserve"> na </w:t>
      </w:r>
      <w:proofErr w:type="spellStart"/>
      <w:r w:rsidRPr="001E48FD">
        <w:rPr>
          <w:sz w:val="20"/>
          <w:szCs w:val="20"/>
        </w:rPr>
        <w:t>webshopu</w:t>
      </w:r>
      <w:proofErr w:type="spellEnd"/>
      <w:r w:rsidRPr="001E48FD">
        <w:rPr>
          <w:sz w:val="20"/>
          <w:szCs w:val="20"/>
        </w:rPr>
        <w:t xml:space="preserve"> Ghetaldus.hr i označeni pripadajućom oznakom popusta.</w:t>
      </w:r>
    </w:p>
    <w:p w14:paraId="2896D4D2" w14:textId="77777777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 xml:space="preserve">Za ostvarivanje popusta potrebno je prijaviti se u korisnički račun povezan s </w:t>
      </w:r>
      <w:proofErr w:type="spellStart"/>
      <w:r w:rsidRPr="001E48FD">
        <w:rPr>
          <w:sz w:val="20"/>
          <w:szCs w:val="20"/>
        </w:rPr>
        <w:t>Ghetaldus</w:t>
      </w:r>
      <w:proofErr w:type="spellEnd"/>
      <w:r w:rsidRPr="001E48FD">
        <w:rPr>
          <w:sz w:val="20"/>
          <w:szCs w:val="20"/>
        </w:rPr>
        <w:t xml:space="preserve"> </w:t>
      </w:r>
      <w:proofErr w:type="spellStart"/>
      <w:r w:rsidRPr="001E48FD">
        <w:rPr>
          <w:sz w:val="20"/>
          <w:szCs w:val="20"/>
        </w:rPr>
        <w:t>Loyalty</w:t>
      </w:r>
      <w:proofErr w:type="spellEnd"/>
      <w:r w:rsidRPr="001E48FD">
        <w:rPr>
          <w:sz w:val="20"/>
          <w:szCs w:val="20"/>
        </w:rPr>
        <w:t xml:space="preserve"> programom prije dovršetka kupnje.</w:t>
      </w:r>
    </w:p>
    <w:p w14:paraId="3D6F4EDC" w14:textId="77777777" w:rsidR="001E48FD" w:rsidRP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sz w:val="20"/>
          <w:szCs w:val="20"/>
        </w:rPr>
        <w:t>Ovi posebni uvjeti prodaje ne mogu se kombinirati s drugim posebnim uvjetima prodaje, akcijama, promotivnim kodovima, kuponima ili drugim pogodnostima, osim ako nije drukčije navedeno.</w:t>
      </w:r>
    </w:p>
    <w:p w14:paraId="72312E34" w14:textId="77777777" w:rsidR="001E48FD" w:rsidRDefault="001E48FD" w:rsidP="001E48FD">
      <w:pPr>
        <w:numPr>
          <w:ilvl w:val="0"/>
          <w:numId w:val="1"/>
        </w:numPr>
        <w:rPr>
          <w:sz w:val="20"/>
          <w:szCs w:val="20"/>
        </w:rPr>
      </w:pPr>
      <w:r w:rsidRPr="001E48FD">
        <w:rPr>
          <w:b/>
          <w:bCs/>
          <w:sz w:val="20"/>
          <w:szCs w:val="20"/>
        </w:rPr>
        <w:t>GHETALDUS OPTIKA d.d.</w:t>
      </w:r>
      <w:r w:rsidRPr="001E48FD">
        <w:rPr>
          <w:sz w:val="20"/>
          <w:szCs w:val="20"/>
        </w:rPr>
        <w:t xml:space="preserve"> zadržava pravo izmjene ili prijevremenog završetka akcije, uz prethodnu objavu obavijesti na </w:t>
      </w:r>
      <w:proofErr w:type="spellStart"/>
      <w:r w:rsidRPr="001E48FD">
        <w:rPr>
          <w:sz w:val="20"/>
          <w:szCs w:val="20"/>
        </w:rPr>
        <w:t>webshopu</w:t>
      </w:r>
      <w:proofErr w:type="spellEnd"/>
      <w:r w:rsidRPr="001E48FD">
        <w:rPr>
          <w:sz w:val="20"/>
          <w:szCs w:val="20"/>
        </w:rPr>
        <w:t>.</w:t>
      </w:r>
    </w:p>
    <w:p w14:paraId="74834CC4" w14:textId="77777777" w:rsidR="001E48FD" w:rsidRDefault="001E48FD" w:rsidP="001E48FD">
      <w:pPr>
        <w:rPr>
          <w:sz w:val="20"/>
          <w:szCs w:val="20"/>
        </w:rPr>
      </w:pPr>
    </w:p>
    <w:p w14:paraId="62B66BFA" w14:textId="77777777" w:rsidR="001E48FD" w:rsidRPr="001E48FD" w:rsidRDefault="001E48FD" w:rsidP="001E48FD">
      <w:pPr>
        <w:jc w:val="right"/>
        <w:rPr>
          <w:sz w:val="20"/>
          <w:szCs w:val="20"/>
        </w:rPr>
      </w:pPr>
    </w:p>
    <w:p w14:paraId="63C66A63" w14:textId="7E264944" w:rsidR="001E48FD" w:rsidRPr="001E48FD" w:rsidRDefault="001E48FD" w:rsidP="001E48FD">
      <w:pPr>
        <w:jc w:val="right"/>
        <w:rPr>
          <w:sz w:val="20"/>
          <w:szCs w:val="20"/>
        </w:rPr>
      </w:pPr>
      <w:r w:rsidRPr="001E48FD">
        <w:rPr>
          <w:sz w:val="20"/>
          <w:szCs w:val="20"/>
        </w:rPr>
        <w:t xml:space="preserve">U Zagrebu, dana </w:t>
      </w:r>
      <w:r>
        <w:rPr>
          <w:sz w:val="20"/>
          <w:szCs w:val="20"/>
        </w:rPr>
        <w:t>13.10.2026.</w:t>
      </w:r>
    </w:p>
    <w:p w14:paraId="4DEC4E93" w14:textId="77777777" w:rsidR="001E48FD" w:rsidRPr="001E48FD" w:rsidRDefault="001E48FD" w:rsidP="001E48FD">
      <w:pPr>
        <w:jc w:val="right"/>
        <w:rPr>
          <w:sz w:val="20"/>
          <w:szCs w:val="20"/>
        </w:rPr>
      </w:pPr>
      <w:r w:rsidRPr="001E48FD">
        <w:rPr>
          <w:b/>
          <w:bCs/>
          <w:sz w:val="20"/>
          <w:szCs w:val="20"/>
        </w:rPr>
        <w:t>GHETALDUS OPTIKA d.d.</w:t>
      </w:r>
    </w:p>
    <w:p w14:paraId="06B302AA" w14:textId="77777777" w:rsidR="002C7B44" w:rsidRDefault="002C7B44"/>
    <w:sectPr w:rsidR="002C7B44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335D4161"/>
    <w:multiLevelType w:val="multilevel"/>
    <w:tmpl w:val="CD6AEE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54325020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48FD"/>
    <w:rsid w:val="001E48FD"/>
    <w:rsid w:val="002C7B44"/>
    <w:rsid w:val="00320CF1"/>
    <w:rsid w:val="00F0302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1A8E342"/>
  <w15:chartTrackingRefBased/>
  <w15:docId w15:val="{FA4F6F46-9C3B-4108-9D77-E36EAB70186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1E48FD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1E48FD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1E48FD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1E48FD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1E48FD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1E48FD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1E48FD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1E48FD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1E48FD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1E48FD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1E48FD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1E48FD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1E48FD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1E48FD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1E48FD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1E48FD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1E48FD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1E48FD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1E48FD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1E48FD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1E48FD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1E48FD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1E48FD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1E48FD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1E48FD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1E48FD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1E48FD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1E48FD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1E48FD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1</Pages>
  <Words>163</Words>
  <Characters>931</Characters>
  <Application>Microsoft Office Word</Application>
  <DocSecurity>0</DocSecurity>
  <Lines>7</Lines>
  <Paragraphs>2</Paragraphs>
  <ScaleCrop>false</ScaleCrop>
  <Company/>
  <LinksUpToDate>false</LinksUpToDate>
  <CharactersWithSpaces>1092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Dora Zatezalo</dc:creator>
  <cp:keywords/>
  <dc:description/>
  <cp:lastModifiedBy>Dora Zatezalo</cp:lastModifiedBy>
  <cp:revision>1</cp:revision>
  <dcterms:created xsi:type="dcterms:W3CDTF">2026-10-13T09:45:00Z</dcterms:created>
  <dcterms:modified xsi:type="dcterms:W3CDTF">2026-10-13T09:47:00Z</dcterms:modified>
</cp:coreProperties>
</file>